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2" w:rsidRDefault="00805BB2" w:rsidP="00805BB2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5D2E4F">
        <w:rPr>
          <w:rFonts w:ascii="Times New Roman" w:eastAsia="Calibri" w:hAnsi="Times New Roman" w:cs="Times New Roman"/>
          <w:lang w:eastAsia="en-US" w:bidi="ar-SA"/>
        </w:rPr>
        <w:t>График проведения консультаций по выполнению дипломного проекта/работы</w:t>
      </w:r>
      <w:r>
        <w:rPr>
          <w:rFonts w:ascii="Times New Roman" w:eastAsia="Calibri" w:hAnsi="Times New Roman" w:cs="Times New Roman"/>
          <w:lang w:eastAsia="en-US" w:bidi="ar-SA"/>
        </w:rPr>
        <w:t>/</w:t>
      </w:r>
    </w:p>
    <w:p w:rsidR="00805BB2" w:rsidRPr="005D2E4F" w:rsidRDefault="00805BB2" w:rsidP="00805BB2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письменной экзаменационной работы</w:t>
      </w:r>
      <w:r w:rsidRPr="005D2E4F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805BB2" w:rsidRPr="005D2E4F" w:rsidRDefault="00805BB2" w:rsidP="00805BB2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5D2E4F">
        <w:rPr>
          <w:rFonts w:ascii="Times New Roman" w:eastAsia="Calibri" w:hAnsi="Times New Roman" w:cs="Times New Roman"/>
          <w:lang w:eastAsia="en-US" w:bidi="ar-SA"/>
        </w:rPr>
        <w:t>для выпускников 2022-2023 учебного года</w:t>
      </w:r>
    </w:p>
    <w:p w:rsidR="00805BB2" w:rsidRPr="005D2E4F" w:rsidRDefault="00805BB2" w:rsidP="00805BB2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54"/>
        <w:gridCol w:w="1565"/>
        <w:gridCol w:w="1417"/>
        <w:gridCol w:w="850"/>
        <w:gridCol w:w="709"/>
        <w:gridCol w:w="1417"/>
        <w:gridCol w:w="1276"/>
      </w:tblGrid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Группа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Специальность/профессия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Дни недели и сроки проведения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Время проведения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Место проведения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РЭ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21.02.01   Разработка и эксплуатация нефтяных и газовых месторождений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Техник-технолог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Орлова С. В.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А 225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Кабинет монтажа, технической эксплуатации и ремонта промышленного оборудования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РЭ 2.9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21.02.01   Разработка и эксплуатация нефтяных и газовых месторождений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Техник-технолог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Табакова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Ю. А.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А 225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Кабинет монтажа, технической эксплуатации и ремонта промышленного оборудования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РЭ 3.20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21.02.01   Разработка и эксплуатация нефтяных и газовых месторождений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Техник-технолог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Суббота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Павлова Т.С.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А 227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Кабинет монтажа, технической эксплуатации и ремонта промышленного оборудования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ИС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09.02.07   Информационные системы и программирование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Программист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пятница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Степанов В. А.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А 425 кабинет информатики и вычислительной техники 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ПД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43.02.15   Поварское и кондитерское дело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Специалист по поварскому и кондитерскому делу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Красоцкая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А. В.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А 229 Кабинет поварского и кондитерского дела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КП</w:t>
            </w:r>
          </w:p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27.02.06 Контроль работы измерительных приборов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Техник-метролог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Щеблов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А. В.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 220</w:t>
            </w:r>
          </w:p>
          <w:p w:rsidR="00805BB2" w:rsidRPr="00F17465" w:rsidRDefault="00805BB2" w:rsidP="00C2683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Кабинет</w:t>
            </w:r>
          </w:p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метрологии, стандартизации и сертификации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ДК 1.20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46.02.01   Документационное обеспечение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управления и архивоведение для группы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 xml:space="preserve">Специалист по документационному обеспечению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управления, архивист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Среда,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Губайдуллин Р.М.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ВК 204 Кабинет документационного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обеспечения управления и архивоведения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8.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БУ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38.02.01   Экономика и бухгалтерский учет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Бухгалтер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Суббота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Загребина Ю.В.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 308 Мастерская Бухгалтерский учет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МР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Техник-механик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Коваль С. С.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В 112 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Мастерская лаборатория испытания материалов и контроля качества сварных соединений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ВК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Доброчасова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Е. Г.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В 101</w:t>
            </w:r>
          </w:p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Холодильная техника и системы кондиционирования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ПИ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43.02.13 Технология парикмахерского искусства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Парикмахер-модельер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Келлер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К. А.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 208</w:t>
            </w:r>
          </w:p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Лаборатория технологий парикмахерских услуг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ТК 1.9</w:t>
            </w:r>
          </w:p>
        </w:tc>
        <w:tc>
          <w:tcPr>
            <w:tcW w:w="1554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565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16.01.23 по 23.05.23)</w:t>
            </w:r>
          </w:p>
        </w:tc>
        <w:tc>
          <w:tcPr>
            <w:tcW w:w="850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Шевченко А. А.</w:t>
            </w:r>
          </w:p>
        </w:tc>
        <w:tc>
          <w:tcPr>
            <w:tcW w:w="1276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 118</w:t>
            </w:r>
          </w:p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Лабораторный химический анализ</w:t>
            </w:r>
          </w:p>
        </w:tc>
      </w:tr>
      <w:tr w:rsidR="00805BB2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805BB2" w:rsidRPr="00F17465" w:rsidRDefault="00805BB2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НГ 1.22</w:t>
            </w:r>
          </w:p>
        </w:tc>
        <w:tc>
          <w:tcPr>
            <w:tcW w:w="1554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56C7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21.01.01   Оператор нефтяных и газовых скважин</w:t>
            </w:r>
          </w:p>
        </w:tc>
        <w:tc>
          <w:tcPr>
            <w:tcW w:w="1565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56C7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Оператор по добыче нефти и газа</w:t>
            </w:r>
          </w:p>
          <w:p w:rsidR="00805BB2" w:rsidRPr="00F56C7C" w:rsidRDefault="00805BB2" w:rsidP="00C268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56C7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Оператор по исследованию скважин</w:t>
            </w:r>
          </w:p>
        </w:tc>
        <w:tc>
          <w:tcPr>
            <w:tcW w:w="1417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Понедельник, вторник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(с 16.01.23 по 23.05.23)</w:t>
            </w:r>
          </w:p>
        </w:tc>
        <w:tc>
          <w:tcPr>
            <w:tcW w:w="850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56C7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14:00</w:t>
            </w:r>
          </w:p>
        </w:tc>
        <w:tc>
          <w:tcPr>
            <w:tcW w:w="709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46</w:t>
            </w:r>
          </w:p>
        </w:tc>
        <w:tc>
          <w:tcPr>
            <w:tcW w:w="1417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56C7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Долгов Р.А.</w:t>
            </w:r>
          </w:p>
        </w:tc>
        <w:tc>
          <w:tcPr>
            <w:tcW w:w="1276" w:type="dxa"/>
          </w:tcPr>
          <w:p w:rsidR="00805BB2" w:rsidRPr="00F56C7C" w:rsidRDefault="00805BB2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7E633D">
              <w:rPr>
                <w:rFonts w:ascii="Times New Roman" w:eastAsia="Calibri" w:hAnsi="Times New Roman" w:cs="Times New Roman"/>
                <w:lang w:eastAsia="en-US"/>
              </w:rPr>
              <w:t>В107 учебно-исследовательский нефтедобывающий полигон</w:t>
            </w:r>
          </w:p>
        </w:tc>
      </w:tr>
    </w:tbl>
    <w:p w:rsidR="00805BB2" w:rsidRPr="005D2E4F" w:rsidRDefault="00805BB2" w:rsidP="00805BB2">
      <w:pPr>
        <w:widowControl/>
        <w:autoSpaceDE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05BB2" w:rsidRPr="005D2E4F" w:rsidRDefault="00805BB2" w:rsidP="00805BB2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E0427C" w:rsidRDefault="00805BB2">
      <w:bookmarkStart w:id="0" w:name="_GoBack"/>
      <w:bookmarkEnd w:id="0"/>
    </w:p>
    <w:sectPr w:rsidR="00E0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2"/>
    <w:rsid w:val="00027B3A"/>
    <w:rsid w:val="000E379D"/>
    <w:rsid w:val="00165BA8"/>
    <w:rsid w:val="002E2AE5"/>
    <w:rsid w:val="00320112"/>
    <w:rsid w:val="003D4026"/>
    <w:rsid w:val="00440C9F"/>
    <w:rsid w:val="004D100A"/>
    <w:rsid w:val="00591A3D"/>
    <w:rsid w:val="005A114E"/>
    <w:rsid w:val="0063467B"/>
    <w:rsid w:val="00700C55"/>
    <w:rsid w:val="00805BB2"/>
    <w:rsid w:val="00813574"/>
    <w:rsid w:val="008946B1"/>
    <w:rsid w:val="009A62BA"/>
    <w:rsid w:val="00A60F9C"/>
    <w:rsid w:val="00AE6291"/>
    <w:rsid w:val="00C66D28"/>
    <w:rsid w:val="00EB3AEE"/>
    <w:rsid w:val="00F92D4E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C9D3-81D7-4249-99C6-2DD3F13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B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B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Миляр Ольга Анатольевна</dc:creator>
  <cp:keywords/>
  <dc:description/>
  <cp:lastModifiedBy>Миляр Ольга Анатольевна</cp:lastModifiedBy>
  <cp:revision>1</cp:revision>
  <dcterms:created xsi:type="dcterms:W3CDTF">2023-04-20T11:28:00Z</dcterms:created>
  <dcterms:modified xsi:type="dcterms:W3CDTF">2023-04-20T11:29:00Z</dcterms:modified>
</cp:coreProperties>
</file>